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Arial" w:hAnsi="Arial"/>
          <w:sz w:val="24"/>
          <w:szCs w:val="24"/>
        </w:rPr>
        <w:t>Piotrków Trybunalski, 27.12.2022r.</w:t>
      </w:r>
    </w:p>
    <w:p>
      <w:pPr>
        <w:pStyle w:val="Normal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Środowiskowy Dom Samopomocy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Piotrkowie Trybunalskim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ul. Dmowskiego 20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97-300 Piotrków Trybunalski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INFORMACJA O WYBORZE NAJKORZYSTNIEJSZEJ OFERTY</w:t>
      </w:r>
    </w:p>
    <w:p>
      <w:pPr>
        <w:pStyle w:val="Normal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W związku z zakończeniem postępowania i dokonaniem wyboru najkorzystniejszej oferty w postępowaniu prowadzonym na podstawie przepisów ustawy z dnia 29 stycznia 2004r. Prawo zamówień publicznych (Dz. U. z 2021r. poz. 1129) w trybie zapytania o cenę </w:t>
      </w:r>
      <w:r>
        <w:rPr>
          <w:rFonts w:ascii="Arial" w:hAnsi="Arial"/>
          <w:b w:val="false"/>
          <w:bCs w:val="false"/>
          <w:sz w:val="24"/>
          <w:szCs w:val="24"/>
        </w:rPr>
        <w:t>na kompleksowe sprzątanie pomieszczeń Środowiskowego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Domu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Samopomocy w Piotrkowie Trybunalskim,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jako najkorzystniejsza została wybrana oferta niżej wymienionego wykonawcy:</w:t>
      </w:r>
    </w:p>
    <w:p>
      <w:pPr>
        <w:pStyle w:val="Normal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LIMBIO</w:t>
      </w:r>
    </w:p>
    <w:p>
      <w:pPr>
        <w:pStyle w:val="Normal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Damian Karliński</w:t>
      </w:r>
    </w:p>
    <w:p>
      <w:pPr>
        <w:pStyle w:val="Normal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al. Armii Krajowej 35A/lok.6</w:t>
      </w:r>
    </w:p>
    <w:p>
      <w:pPr>
        <w:pStyle w:val="Normal"/>
        <w:ind w:hanging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97-300 Piotrków Trybunalski</w:t>
      </w:r>
    </w:p>
    <w:p>
      <w:pPr>
        <w:pStyle w:val="Normal"/>
        <w:ind w:hanging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Cena oferty: </w:t>
      </w:r>
    </w:p>
    <w:p>
      <w:pPr>
        <w:pStyle w:val="Normal"/>
        <w:ind w:hanging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2 292,68 zł netto</w:t>
      </w:r>
    </w:p>
    <w:p>
      <w:pPr>
        <w:pStyle w:val="Normal"/>
        <w:ind w:hanging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2 8</w:t>
      </w:r>
      <w:r>
        <w:rPr>
          <w:rFonts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0 zł brutto</w:t>
      </w:r>
    </w:p>
    <w:p>
      <w:pPr>
        <w:pStyle w:val="Normal"/>
        <w:ind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Oferta złożona przez wyżej wymienionego Wykonawcę została oceniona jako najkorzystniejsza.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Dyrektor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Środowiskowego Domu Samopomocy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Piotrkowie Trybunalskim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Iwona Czechowska - Trajdos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8ce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63ebb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63eb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ytuZnak" w:customStyle="1">
    <w:name w:val="Tytuł Znak"/>
    <w:basedOn w:val="DefaultParagraphFont"/>
    <w:link w:val="Tytu"/>
    <w:uiPriority w:val="10"/>
    <w:qFormat/>
    <w:rsid w:val="00863eb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10"/>
    <w:qFormat/>
    <w:rsid w:val="00863eb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LibreOffice/6.3.0.4$Windows_X86_64 LibreOffice_project/057fc023c990d676a43019934386b85b21a9ee99</Application>
  <Pages>2</Pages>
  <Words>115</Words>
  <Characters>799</Characters>
  <CharactersWithSpaces>897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2015-06-08T07:10:00Z</dcterms:created>
  <dc:creator>pracownikSDS</dc:creator>
  <dc:description/>
  <dc:language>pl-PL</dc:language>
  <cp:lastModifiedBy/>
  <cp:lastPrinted>2022-12-27T13:19:01Z</cp:lastPrinted>
  <dcterms:modified xsi:type="dcterms:W3CDTF">2022-12-27T13:19:07Z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