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true"/>
        <w:keepLines/>
        <w:spacing w:before="480" w:after="0"/>
        <w:rPr/>
      </w:pPr>
      <w:r>
        <w:rPr/>
        <w:t>Regulamin Organizacyjny Środowiskowego Domu Samopomocy w Piotrkowie Trybunalskim</w:t>
      </w:r>
    </w:p>
    <w:p>
      <w:pPr>
        <w:pStyle w:val="Normal"/>
        <w:rPr/>
      </w:pPr>
      <w:r>
        <w:rPr/>
        <w:t>Załącznik do Zarządzenia Nr 3/2024</w:t>
        <w:br/>
        <w:t>Dyrektora Środowiskowego Domu Samopomocy</w:t>
        <w:br/>
        <w:t>z dnia 20 sierpnia 2024 r.</w:t>
        <w:br/>
        <w:t>REGULAMIN ORGANIZACYJNY</w:t>
        <w:br/>
        <w:t>Środowiskowego Domu Samopomocy w Piotrkowie Trybunalskim</w:t>
        <w:br/>
        <w:t>Załącznik do Zarządzenia 3/2024r.</w:t>
        <w:br/>
        <w:t>Dyrektora Środowiskowego Domu Samopomocy</w:t>
        <w:br/>
        <w:t>z dnia 20 sierpnia 2024r.</w:t>
        <w:br/>
        <w:t>Regulamin Organizacyjny</w:t>
        <w:br/>
        <w:t>Środowiskowego Domu Samopomocy</w:t>
        <w:br/>
        <w:t>w Piotrkowie Trybunalskim</w:t>
        <w:br/>
        <w:t>Rozdział I. Postanowienia ogólne</w:t>
        <w:br/>
        <w:t>§ 1. Regulamin Organizacyjny, zwany dalej „Regulaminem” określa zakres</w:t>
        <w:br/>
        <w:t>działania, organizację i zasady funkcjonowania Środowiskowego Domu</w:t>
        <w:br/>
        <w:t>Samopomocy w Piotrkowie Trybunalskim.</w:t>
        <w:br/>
        <w:t>§ 2. 1. Środowiskowy Dom Samopomocy w Piotrkowie Trybunalskim, działa</w:t>
        <w:br/>
        <w:t>na podstawie:</w:t>
        <w:br/>
        <w:t>ustawy z dnia 12 marca 2004 roku o pomocy społecznej (Dz. U. z 2023 roku,</w:t>
        <w:br/>
        <w:t>poz. 901 ze.zm.);</w:t>
        <w:br/>
        <w:t>ustawy z dnia 19 sierpnia 1994 roku o ochronie zdrowia psychicznego (Dz. U. z</w:t>
        <w:br/>
        <w:t>2024 roku, poz. 917),</w:t>
        <w:br/>
        <w:t>uchwały Rady Miasta Piotrkowa Trybunalskiego Nr XIV/270/11 z dnia 30</w:t>
        <w:br/>
        <w:t>listopada 2011 roku w sprawie utworzenia jednostki organizacyjnej pomocy</w:t>
        <w:br/>
        <w:t>społecznej pod nazwą Środowiskowy Dom Samopomocy w Piotrkowie</w:t>
        <w:br/>
        <w:t>Trybunalskim i nadania statutu;</w:t>
        <w:br/>
        <w:t>uchwały Rady Miasta Piotrkowa Trybunalskiego Nr XIV/166/15 z dnia 23</w:t>
        <w:br/>
        <w:t>września 2015 roku o zmianie uchwały w sprawie utworzenia jednostki</w:t>
        <w:br/>
        <w:t>organizacyjnej pomocy społecznej pod nazwą Środowiskowy Dom</w:t>
        <w:br/>
        <w:t>Samopomocy w Piotrkowie Trybunalskim i nadania statutu;</w:t>
        <w:br/>
        <w:t>ustawy z dnia 8 marca 1990 roku o samorządzie gminnym (Dz. U. z 2024 roku,</w:t>
        <w:br/>
        <w:t>poz. 609 z późn. zm.);</w:t>
        <w:br/>
        <w:t>ustawy z dnia 27 sierpnia 2009 roku o finansach publicznych (Dz. U. z 2023</w:t>
        <w:br/>
        <w:t>roku, poz. 1270 z późn. zm.);</w:t>
        <w:br/>
        <w:t>rozporządzenia Ministra Pracy i Polityki Społecznej z dnia 24 stycznia 2020 roku</w:t>
        <w:br/>
        <w:t>w sprawie środowiskowych domów samopomocy (Dz. U. z 2020 roku, poz.249,</w:t>
        <w:br/>
        <w:t>ze. zm.),</w:t>
      </w:r>
    </w:p>
    <w:p>
      <w:pPr>
        <w:pStyle w:val="Normal"/>
        <w:rPr/>
      </w:pPr>
      <w:r>
        <w:rPr/>
        <w:t>ustawy z dnia 21 listopada 2008 roku o pracownikach samorządowych (Dz. U. z</w:t>
        <w:br/>
        <w:t>2024 roku, poz. 1135);</w:t>
        <w:br/>
        <w:t>niniejszego Regulaminu.</w:t>
        <w:br/>
        <w:t>2. Ilekroć w niniejszym Regulaminie jest mowa o:</w:t>
        <w:br/>
        <w:t>Dyrektorze – należy przez to rozumieć Dyrektora Środowiskowego Domu</w:t>
        <w:br/>
        <w:t>Samopomocy w Piotrkowie Trybunalskim;</w:t>
        <w:br/>
        <w:t>ŚDS / Dom / Placówka / Ośrodek wsparcia / jednostka – należy przez to</w:t>
        <w:br/>
        <w:t>rozumieć Środowiskowy Dom Samopomocy w Piotrkowie Trybunalskim;</w:t>
        <w:br/>
        <w:t>Pracowniku – należy przez to rozumieć pracownika Środowiskowego Domu</w:t>
        <w:br/>
        <w:t>Samopomocy w Piotrkowie Trybunalskim;</w:t>
        <w:br/>
        <w:t>Zespole Wspierająco – Aktywizującym (używany skrót ZW-A) - Dyrektora</w:t>
        <w:br/>
        <w:t>i pracowników merytorycznych świadczących usługi w Domu;</w:t>
        <w:br/>
        <w:t>Uczestniku / Podopiecznym - przyjęte do Środowiskowego Domu Samopomocy</w:t>
        <w:br/>
        <w:t>w Piotrkowie Trybunalskim osoby z zaburzeniami psychicznymi, w tym:</w:t>
        <w:br/>
        <w:t>osoby przewlekle psychicznie chore - typ A;</w:t>
        <w:br/>
        <w:t>osoby niepełnosprawne intelektualnie – typ B;</w:t>
        <w:br/>
        <w:t>osoby wykazujące inne przewlekłe zaburzenia czynności psychicznych – typ C;</w:t>
        <w:br/>
        <w:t>Indywidualnym Planie Postępowania Wspierająco – Aktywizującego (używany</w:t>
        <w:br/>
        <w:t>skrót IPPW-A) – dokument określający rodzaj i zakres świadczonych usług w</w:t>
        <w:br/>
        <w:t>Domu ustalony, odpowiednio do potrzeb i możliwości psychofizycznych</w:t>
        <w:br/>
        <w:t>każdego Uczestnika indywidualnie.</w:t>
        <w:br/>
        <w:t>§ 3. 1. Dom jest jednostką organizacyjną Miasta Piotrków Trybunalski.</w:t>
        <w:br/>
        <w:t>Siedziba Domu mieści się w Piotrkowie Trybunalskim.</w:t>
        <w:br/>
        <w:t>Środowiskowy Dom Samopomocy w Piotrkowie Trybunalskim jest Ośrodkiem</w:t>
        <w:br/>
        <w:t>wsparcia o zasięgu ponadlokalnym.</w:t>
        <w:br/>
        <w:t>Do Domu mogą być kierowane osoby spoza Miasta Piotrkowa Trybunalskiego,</w:t>
        <w:br/>
        <w:t>po zawarciu stosownego porozumienia dotyczącego realizacji zadań z zakresu</w:t>
        <w:br/>
        <w:t>pomocy społecznej z innymi jednostkami samorządu terytorialnego.</w:t>
        <w:br/>
        <w:t>Dom jest ośrodkiem wsparcia pobytu dziennego realizującym zadania pomocy</w:t>
        <w:br/>
        <w:t>społecznej z zakresu administracji rządowej.</w:t>
        <w:br/>
        <w:t>Dom jest przeznaczony dla 40 osób, po 16 roku życia.</w:t>
        <w:br/>
        <w:t>Rozdział II. Zarządzanie i organizacja Domu</w:t>
        <w:br/>
        <w:t>§ 4. 1. Skierowanie do Środowiskowego Domu Samopomocy w Piotrkowie</w:t>
        <w:br/>
        <w:t>Trybunalskim następuje w drodze decyzji administracyjnej, wydanej z</w:t>
        <w:br/>
        <w:t>upoważnienia Prezydenta Miasta Piotrkowa Trybunalskiego przez Dyrektora</w:t>
        <w:br/>
        <w:t>Miejskiego Ośrodka Pomocy Rodzinie w Piotrkowie Trybunalskim.</w:t>
      </w:r>
    </w:p>
    <w:p>
      <w:pPr>
        <w:pStyle w:val="Normal"/>
        <w:rPr/>
      </w:pPr>
      <w:r>
        <w:rPr/>
        <w:t>2. Termin przyjęcia Uczestnika do Domu ustala Dyrektor Domu w porozumieniu</w:t>
        <w:br/>
        <w:t>z osobą kierowaną lub jej opiekunem prawnym.</w:t>
        <w:br/>
        <w:t>3. Usługi świadczone w ośrodku wsparcia jakim jest ŚDS są nieodpłatne.</w:t>
        <w:br/>
        <w:t>§ 5. 1. Dom czynny jest przez 5 dni w tygodniu (od poniedziałku do piątku),</w:t>
        <w:br/>
        <w:t>8 godzin dziennie od 7.30 do 15.30.</w:t>
        <w:br/>
        <w:t>2. Siedzibą Domu jest obiekt położony w Piotrkowie Trybunalskim przy</w:t>
        <w:br/>
        <w:t>ul. Dmowskiego 20.</w:t>
        <w:br/>
        <w:t>3. Pracę z Uczestnikami organizuje się i prowadzi w siedzibie Domu, a także</w:t>
        <w:br/>
        <w:t>poza nim, co najmniej 6 godzin dziennie. Pozostały czas przeznaczony jest na</w:t>
        <w:br/>
        <w:t>czynności porządkowe, przygotowanie do treningów / zajęć, uzupełnienie</w:t>
        <w:br/>
        <w:t>dokumentacji przez pracowników merytorycznych.</w:t>
        <w:br/>
        <w:t>4. Po uzgodnieniu z Uczestnikami lub ich opiekunami prawnymi dopuszcza</w:t>
        <w:br/>
        <w:t>się możliwość zamknięcia Domu na okres nie dłuższy niż 15 dni roboczych, po</w:t>
        <w:br/>
        <w:t>uprzednim poinformowaniu, z dwutygodniowym wyprzedzeniem Prezydenta</w:t>
        <w:br/>
        <w:t>Miasta Piotrkowa Trybunalskiego oraz Wydziału Rodziny i Polityki Społecznej</w:t>
        <w:br/>
        <w:t>Łódzkiego Urzędu Wojewódzkiego w Łodzi.</w:t>
        <w:br/>
        <w:t>5. W ramach działalności Domu, za zgodą Dyrektora Domu, w wyznaczonych</w:t>
        <w:br/>
        <w:t>przez niego dniach i godzinach, mogą odbywać się zajęcia klubowe</w:t>
        <w:br/>
        <w:t>przeznaczone dla osób oczekujących na przyjęcie do Domu oraz byłych</w:t>
        <w:br/>
        <w:t>uczestników.</w:t>
        <w:br/>
        <w:t>§ 6. 1. Obiekt, w którym funkcjonuje ŚDS:</w:t>
        <w:br/>
        <w:t>jest usytuowany w miejscu zapewniającym bezpieczeństwo i spokój</w:t>
        <w:br/>
        <w:t>Uczestników.</w:t>
        <w:br/>
        <w:t>posiada powierzchnię użytkową przypadającą na jednego Uczestnika zgodną</w:t>
        <w:br/>
        <w:t>z przepisami prawa i wynosi nie mniej niż 8 m².</w:t>
        <w:br/>
        <w:t>pozbawiony jest barier architektonicznych i jest wyposażony w udogodnienia</w:t>
        <w:br/>
        <w:t>umożliwiające funkcjonowanie osobom niepełnosprawnym.</w:t>
        <w:br/>
        <w:t>posiada pomieszczenia wyposażone w meble i sprzęty niezbędne do</w:t>
        <w:br/>
        <w:t>prowadzonych w nim oddziaływań wspierająco – aktywizujących.</w:t>
        <w:br/>
        <w:t>§ 7. 1. Domem kieruje Dyrektor, który odpowiada za całokształt jego</w:t>
        <w:br/>
        <w:t>funkcjonowania.</w:t>
        <w:br/>
        <w:t>2. Dyrektora zatrudnia i zwalnia Prezydent Miasta Piotrkowa Trybunalskiego.</w:t>
        <w:br/>
        <w:t>3. Dyrektor wykonuje czynności pracodawcy w rozumieniu przepisów prawa</w:t>
        <w:br/>
        <w:t>pracy, w stosunku do osób zatrudnionych w Domu.</w:t>
        <w:br/>
        <w:t>4. Dyrektor zobowiązany jest w szczególności do:</w:t>
        <w:br/>
        <w:t>reprezentowania Domu na zewnątrz;</w:t>
        <w:br/>
        <w:t>określenia i wdrożenia odpowiedniej struktury organizacyjnej;</w:t>
        <w:br/>
        <w:t>zatrudniania kadry oraz podziału zadań;</w:t>
      </w:r>
    </w:p>
    <w:p>
      <w:pPr>
        <w:pStyle w:val="Normal"/>
        <w:rPr/>
      </w:pPr>
      <w:r>
        <w:rPr/>
        <w:t>opracowania programu działalności i sporządzania planów pracy na każdy rok</w:t>
        <w:br/>
        <w:t>oraz nadzoru nad ich realizacją;</w:t>
        <w:br/>
        <w:t>sporządzania rocznego sprawozdania z działalności Domu;</w:t>
        <w:br/>
        <w:t>współpracy w Zespole Wspierająco – Aktywizującym;</w:t>
        <w:br/>
        <w:t>dbania o wysoką jakość świadczonych usług;</w:t>
        <w:br/>
        <w:t>sprawowania skutecznej kontroli zarządczej.</w:t>
        <w:br/>
        <w:t>5. W czasie nieobecności Dyrektora zastępstwo w zakresie administrowania</w:t>
        <w:br/>
        <w:t>Placówką sprawuje wyznaczony przez niego na piśmie pracownik.</w:t>
        <w:br/>
        <w:t>§ 8. 1. Dyrektor realizuje zadania Domu przy pomocy podległych mu</w:t>
        <w:br/>
        <w:t>pracowników.</w:t>
        <w:br/>
        <w:t>2. Strukturę wewnętrzną Domu tworzą następujące zespoły organizacyjne</w:t>
        <w:br/>
        <w:t>i stanowiska pracy:</w:t>
        <w:br/>
        <w:t>zespół wspierająco – aktywizujący, w tym: Dyrektor, Psycholog, Terapeuta</w:t>
        <w:br/>
        <w:t>zajęciowy, Terapeuta, Instruktor Terapii, Pracownik Socjalny;</w:t>
        <w:br/>
        <w:t>zespół księgowo – administracyjny, w tym: Główna Księgowa, Starszy Referent,</w:t>
        <w:br/>
        <w:t>Starszy Robotnik.</w:t>
        <w:br/>
        <w:t>3. Dyrektor może zatrudniać dodatkowych pracowników świadczących usługi</w:t>
        <w:br/>
        <w:t>w Domu, jeżeli potrzeby Uczestników wskazują na konieczność codziennego</w:t>
        <w:br/>
        <w:t>świadczenia tych usług.</w:t>
        <w:br/>
        <w:t>4. Zakresy czynności i obowiązków:</w:t>
        <w:br/>
        <w:t>1) Psychologa – do którego obowiązków w szczególności należy:</w:t>
        <w:br/>
        <w:t>Planowanie, realizacja oraz monitorowanie przebiegu indywidualnych</w:t>
        <w:br/>
        <w:t>programów wspierania i aktywizacji uczestników;</w:t>
        <w:br/>
        <w:t>Dla zapewnienia jak najlepszej realizacji założeń programowych Domu ścisła</w:t>
        <w:br/>
        <w:t>współpraca z zespołem wspierająco-aktywizującym, uczestnikami oraz</w:t>
        <w:br/>
        <w:t>rodzinami uczestników i w razie potrzeby lekarzami;</w:t>
        <w:br/>
        <w:t>Dokonywanie dwa razy w roku bilansu efektów pobytu uczestników w</w:t>
        <w:br/>
        <w:t>środowiskowym domu /dla wybranych osób w postaci pisemnej/;</w:t>
        <w:br/>
        <w:t>Przed upływem terminu, na jaki była wydana decyzja administracyjna</w:t>
        <w:br/>
        <w:t>przyznająca usługi świadczone przez ŚDS danemu uczestnikowi, dokonywanie</w:t>
        <w:br/>
        <w:t>oceny dotyczącej możliwości i zasadności wydania kolejnej decyzji i</w:t>
        <w:br/>
        <w:t>opracowania indywidualnego programu wspierająco-aktywizującego dla tej</w:t>
        <w:br/>
        <w:t>osoby;</w:t>
        <w:br/>
        <w:t>Sporządzanie dla każdego nowoprzybyłego uczestnika wstępnej oceny</w:t>
        <w:br/>
        <w:t>psychologicznej;</w:t>
        <w:br/>
        <w:t>Monitorowanie stanu psychicznego uczestników i dokonywanie /szczególnie w</w:t>
        <w:br/>
        <w:t>razie jego pogorszenia/ zapisów w arkuszu „ Zmiany w stanie psychicznym”;</w:t>
      </w:r>
    </w:p>
    <w:p>
      <w:pPr>
        <w:pStyle w:val="Normal"/>
        <w:rPr/>
      </w:pPr>
      <w:r>
        <w:rPr/>
        <w:t>Udzielanie uczestnikom wsparcia psychologicznego i pomocy w sytuacjach</w:t>
        <w:br/>
        <w:t>trudnych i konfliktowych;</w:t>
        <w:br/>
        <w:t>Dokumentowanie przebiegu pracy własnej w dzienniku oraz wpisywanie</w:t>
        <w:br/>
        <w:t>istotnych dla przebiegu terapii uwag w dziennikach uczestników;</w:t>
        <w:br/>
        <w:t>Niezwłoczne zgłaszanie do Dyrektora oraz pozostałych członków zespołu</w:t>
        <w:br/>
        <w:t>wspierająco-aktywizującego zaobserwowanych / zwłaszcza niekorzystnych /</w:t>
        <w:br/>
        <w:t>zmian w stanie psychicznym uczestników wraz z propozycjami postępowania</w:t>
        <w:br/>
        <w:t>adekwatnego do zaistniałej sytuacji;</w:t>
        <w:br/>
        <w:t>Prowadzenie w razie potrzeby grupy wsparcia lub samopomocy;</w:t>
        <w:br/>
        <w:t>Sporządzanie planów pracy;</w:t>
        <w:br/>
        <w:t>Zachowanie tajemnicy służbowej;</w:t>
        <w:br/>
        <w:t>Wykonywanie innych prac zleconych przez Dyrektora Domu, nie objętych</w:t>
        <w:br/>
        <w:t>niniejszym zakresem.</w:t>
        <w:br/>
        <w:t>2)Terapeuty zajęciowego do którego obowiązków w szczególności należy:</w:t>
        <w:br/>
        <w:t>Planowanie i zakup artykułów spożywczych niezbędnych do prowadzenia</w:t>
        <w:br/>
        <w:t>treningu kulinarnego;</w:t>
        <w:br/>
        <w:t>Prowadzenie zajęć treningu kulinarnego;</w:t>
        <w:br/>
        <w:t>Dbałość o bezpieczeństwo podopiecznych podczas zajęć terapii kulinarnej;</w:t>
        <w:br/>
        <w:t>Współpraca z zespołem wspierająco-aktywizującym;</w:t>
        <w:br/>
        <w:t>Przestrzeganie dyscypliny czasu pracy;</w:t>
        <w:br/>
        <w:t>Prowadzenie dziennika pracy własnej oraz dokonywanie w dziennikach</w:t>
        <w:br/>
        <w:t>uczestników wpisów istotnych dla przebiegu terapii;</w:t>
        <w:br/>
        <w:t>Sporządzanie dwa razy w roku oceny efektów pobytu uczestników w ŚDS w</w:t>
        <w:br/>
        <w:t>postaci pisemnej;</w:t>
        <w:br/>
        <w:t>Przed upływem terminu na jaki została wydana decyzja administracyjna</w:t>
        <w:br/>
        <w:t>przyznająca usługi uczestnikom, dokonywanie wspólnie z zespołem</w:t>
        <w:br/>
        <w:t>wspierająco-aktywizującym oceny możliwości i zasadności przyznania</w:t>
        <w:br/>
        <w:t>kolejnych usług;</w:t>
        <w:br/>
        <w:t>Organizowanie imprez okolicznościowych oraz wycieczek;</w:t>
        <w:br/>
        <w:t>Prowadzenie zajęć z wykorzystaniem elementów terapii zajęciowej w formie</w:t>
        <w:br/>
        <w:t>grupowej i indywidualnej, zgodnie z aktualnymi możliwościami i potrzebami</w:t>
        <w:br/>
        <w:t>uczestników;</w:t>
        <w:br/>
        <w:t>Organizacja podopiecznych w życiu kulturalno-społecznym, poprzez</w:t>
        <w:br/>
        <w:t>umożliwienie im udziału w organizowanych na terenie miasta imprez</w:t>
        <w:br/>
        <w:t>kulturalnych;</w:t>
        <w:br/>
        <w:t>Prowadzenie Kroniki ŚDS;</w:t>
        <w:br/>
        <w:t>Dbanie o estetykę otoczenia;</w:t>
      </w:r>
    </w:p>
    <w:p>
      <w:pPr>
        <w:pStyle w:val="Normal"/>
        <w:rPr/>
      </w:pPr>
      <w:r>
        <w:rPr/>
        <w:t>Sporządzanie planów pracy;</w:t>
        <w:br/>
        <w:t>Zachowanie tajemnicy służbowej;</w:t>
        <w:br/>
        <w:t>Wykonywanie innych prac zleconych przez Dyrektora Domu, nie objętych</w:t>
        <w:br/>
        <w:t>niniejszym zakresem.</w:t>
        <w:br/>
        <w:t>3) Terapeuty – do którego obowiązków w szczególności należy:</w:t>
        <w:br/>
        <w:t>Realizacja zadań zawartych w programie wspierająco - aktywizującym osób i</w:t>
        <w:br/>
        <w:t>ich</w:t>
        <w:br/>
        <w:t>rodzin obowiązującym w Środowiskowym Domu Samopomocy poprzez</w:t>
        <w:br/>
        <w:t>prowadzenie zajęć i treningów zmierzających do :</w:t>
        <w:br/>
        <w:t>-czynnego brania udziału uczestników w różnych formach życia społecznego na</w:t>
        <w:br/>
        <w:t>równi z innymi ludźmi, przestrzegając ogólnie przyjętych norm współżycia,</w:t>
        <w:br/>
        <w:t>z zachowaniem prawa do swojej inności,</w:t>
        <w:br/>
        <w:t>-zdobycia przez uczestników maksymalnej samodzielności i niezależności</w:t>
        <w:br/>
        <w:t>w zakresie zaspakajania podstawowych potrzeb życiowych,</w:t>
        <w:br/>
        <w:t>-rozwoju kulturalnego i osobowościowego uczestników, w tym nabycia wiedzy</w:t>
        <w:br/>
        <w:t>pomocnej w zdobyciu zatrudnienia,</w:t>
        <w:br/>
        <w:t>-zapewnienia uczestnikom poczucia bezpieczeństwa i wsparcia w chorobie, tak</w:t>
        <w:br/>
        <w:t>w grupie terapeutycznej jak i w swoim środowisku.</w:t>
        <w:br/>
        <w:t>Planowanie, realizacja i monitorowanie przebiegu indywidualnych programów</w:t>
        <w:br/>
        <w:t>wspierania i aktywizacji;</w:t>
        <w:br/>
        <w:t>Ścisła współpraca z zespołem wspierająco-aktywizującym, rodzinami</w:t>
        <w:br/>
        <w:t>uczestników oraz lekarzami /w razie potrzeby/;</w:t>
        <w:br/>
        <w:t>Dokonywanie dwa razy w roku bilansu efektów pobytu uczestników w</w:t>
        <w:br/>
        <w:t>środowiskowym domu w postaci pisemnej;</w:t>
        <w:br/>
        <w:t>Dokonywanie oceny dotyczącej możliwości zaproponowania uczestnikom</w:t>
        <w:br/>
        <w:t>indywidualnego planu wspierająco – aktywizującego na tydzień przed upływem</w:t>
        <w:br/>
        <w:t>terminu na jaki była wydana decyzja administracyjna przyznająca usługi</w:t>
        <w:br/>
        <w:t>świadczone przez Środowiskowy Dom Samopomocy;</w:t>
        <w:br/>
        <w:t>Niezwłoczne zgłaszanie do dyrektora oraz pozostałych członków zespołu</w:t>
        <w:br/>
        <w:t>wspierająco-aktywizującego zaobserwowanych /zwłaszcza niekorzystnych/</w:t>
        <w:br/>
        <w:t>zmian</w:t>
        <w:br/>
        <w:t>w stanie psychicznym uczestników;</w:t>
        <w:br/>
        <w:t>Prowadzenie dziennika własnego oraz uczestników dokumentującego dzienny</w:t>
        <w:br/>
        <w:t>przebieg pracy;</w:t>
        <w:br/>
        <w:t>Prowadzenie strony internetowej Środowiskowego Domu Samopomocy oraz FB;</w:t>
      </w:r>
    </w:p>
    <w:p>
      <w:pPr>
        <w:pStyle w:val="Normal"/>
        <w:rPr/>
      </w:pPr>
      <w:r>
        <w:rPr/>
        <w:t>Sporządzanie planów pracy;</w:t>
        <w:br/>
        <w:t>Przestrzeganie terminów załatwiania spraw zgodnie z obowiązującymi</w:t>
        <w:br/>
        <w:t>przepisami;</w:t>
        <w:br/>
        <w:t>Wykonywanie innych prac zleconych przez dyrektora Środowiskowego Domu</w:t>
        <w:br/>
        <w:t>Samopomocy, a nie objętych niniejszym zakresem.</w:t>
        <w:br/>
        <w:t>4) Instruktora terapii – do którego obowiązków w szczególności należy:</w:t>
        <w:br/>
        <w:t>Realizacja zadań zmierzających do:</w:t>
        <w:br/>
        <w:t>- rozwoju umiejętności wykonywania przez uczestników czynności życia</w:t>
        <w:br/>
        <w:t>codziennego,</w:t>
        <w:br/>
        <w:t>- kształtowania ich samodzielności i zasad współżycia w grupie i w swoim</w:t>
        <w:br/>
        <w:t>środowisku,</w:t>
        <w:br/>
        <w:t>-znajomości ogólne przyjętych norm postępowania i umiejętności ich</w:t>
        <w:br/>
        <w:t>przestrzegania,</w:t>
        <w:br/>
        <w:t>-rozwoju zainteresowań uczestników oraz ich specjalistycznych umiejętności</w:t>
        <w:br/>
        <w:t>umożliwiających podjęcie pracy, rozwoju kulturalnego i osobowościowego</w:t>
        <w:br/>
        <w:t>uczestników;</w:t>
        <w:br/>
        <w:t>Zapewnienie uczestnikom bezpiecznych i higienicznych warunków pobytu;</w:t>
        <w:br/>
        <w:t>Współpraca z zespołem wspierająco-aktywizującym;</w:t>
        <w:br/>
        <w:t>Opracowywanie planów pracy;</w:t>
        <w:br/>
        <w:t>Wspieranie uczestników w budowaniu, podnoszeniu poczucia własnej wartości;</w:t>
        <w:br/>
        <w:t>Prowadzenie zajęć indywidualnych/grupowych usprawniających u uczestników</w:t>
        <w:br/>
        <w:t>umiejętność poszukiwania i dostrzegania wewnętrznych oraz zewnętrznych</w:t>
        <w:br/>
        <w:t>zasobów, a także wzmacnianie tych zasobów;</w:t>
        <w:br/>
        <w:t>Organizacja uczestnictwa Podopiecznych Domu w życiu społeczno-kulturalnym,</w:t>
        <w:br/>
        <w:t>poprzez umożliwienie im udziału w organizowanych na terenie miasta imprez</w:t>
        <w:br/>
        <w:t>kulturalnych;</w:t>
        <w:br/>
        <w:t>Prowadzenie dziennika pracy własnej oraz dokonywanie w dziennikach</w:t>
        <w:br/>
        <w:t>uczestników wpisów istotnych dla przebiegu terapii;</w:t>
        <w:br/>
        <w:t>Sporządzanie dwa razy w roku oceny efektów pobytu uczestników w</w:t>
        <w:br/>
        <w:t>środowiskowym domu w postaci pisemnej;</w:t>
        <w:br/>
        <w:t>Przed upływem terminu na jaki została wydana decyzja administracyjna</w:t>
        <w:br/>
        <w:t>przyznająca usługi uczestnikom, dokonywanie wspólnie z zespołem</w:t>
        <w:br/>
        <w:t>wspierająco-aktywizującym oceny możliwości i zasadności przyznania</w:t>
        <w:br/>
        <w:t>kolejnych usług.</w:t>
        <w:br/>
        <w:t>Dbanie o estetykę otoczenia;</w:t>
        <w:br/>
        <w:t>Zachowanie tajemnicy służbowej;</w:t>
      </w:r>
    </w:p>
    <w:p>
      <w:pPr>
        <w:pStyle w:val="Normal"/>
        <w:rPr/>
      </w:pPr>
      <w:r>
        <w:rPr/>
        <w:t>Wykonywanie innych prac zleconych przez Dyrektora Domu, nie objętych</w:t>
        <w:br/>
        <w:t>niniejszym zakresem.</w:t>
        <w:br/>
        <w:t>5) Pracownika Socjalnego – do którego obowiązków w szczególności należy:</w:t>
        <w:br/>
        <w:t>Prowadzenie odwiedzin środowiskowych dla zapoznania się z aktualną sytuacją</w:t>
        <w:br/>
        <w:t>socjalno-bytową osób potrzebujących wsparcia;</w:t>
        <w:br/>
        <w:t>Rozpoznawanie i ustalanie potrzeb bieżących w zakresie udzielania wsparcia;</w:t>
        <w:br/>
        <w:t>Analiza zjawisk społecznych w rodzinach uczestników wymagających</w:t>
        <w:br/>
        <w:t>interwencji ŚDS oraz MOPR;</w:t>
        <w:br/>
        <w:t>Sporządzanie indywidualnych planów wspierająco-aktywizujących/ dla</w:t>
        <w:br/>
        <w:t>wybranych osób/przy współudziale uczestników i ich rodzin;</w:t>
        <w:br/>
        <w:t>Prowadzenie zajęć i treningów z zakresu funkcjonowania uczestników w życiu</w:t>
        <w:br/>
        <w:t>codziennym;</w:t>
        <w:br/>
        <w:t>Dokumentowanie pracy w dzienniku własnym oraz wpisywanie istotnych dla</w:t>
        <w:br/>
        <w:t>przebiegu procesu wspierania i aktywizacji uwag w dziennikach uczestników;</w:t>
        <w:br/>
        <w:t>Dokonywanie oceny dotyczącej możliwości zaproponowania uczestnikom</w:t>
        <w:br/>
        <w:t>indywidualnego planu wspierająco-aktywizującego przed upływem terminu na</w:t>
        <w:br/>
        <w:t>jaki została wydana decyzja administracyjna przyznająca usługi świadczone</w:t>
        <w:br/>
        <w:t>przez ŚDS;</w:t>
        <w:br/>
        <w:t>Pomoc przy kompletowaniu dokumentacji niezbędnej do orzeczenia stopnia</w:t>
        <w:br/>
        <w:t>niepełnosprawności przez MZON i ZUS;</w:t>
        <w:br/>
        <w:t>Inicjowanie i organizowanie różnych form wsparcia na rzecz uczestników</w:t>
        <w:br/>
        <w:t>mających na celu poprawę ich sytuacji socjalno-bytowej;</w:t>
        <w:br/>
        <w:t>Podejmowanie działań w celu pozyskiwania nowych osób cierpiących na</w:t>
        <w:br/>
        <w:t>zaburzenia psychiczne;</w:t>
        <w:br/>
        <w:t>Współpraca z pracownikami Miejskiego Ośrodka Pomocy Rodzinie oraz innymi</w:t>
        <w:br/>
        <w:t>ośrodkami, a także z działającymi na terenie miasta organizacjami</w:t>
        <w:br/>
        <w:t>społecznymi, instytucjami, kościołami i związkami wyznaniowymi w celu</w:t>
        <w:br/>
        <w:t>realizacji zadań Domu;</w:t>
        <w:br/>
        <w:t>Pomoc uczestnikom w załatwieniu spraw urzędowych;</w:t>
        <w:br/>
        <w:t>Prowadzenie akt uczestników i ich ewidencji;</w:t>
        <w:br/>
        <w:t>Kontrola obecności uczestników, ustalanie przyczyny nieobecności i</w:t>
        <w:br/>
        <w:t>prowadzenie pracy socjalnej mającej na celu poprawę frekwencji.</w:t>
        <w:br/>
        <w:t>Sporządzanie list obecności uczestników oraz raportów z miesięcznego</w:t>
        <w:br/>
        <w:t>wykorzystania miejsc;</w:t>
        <w:br/>
        <w:t>Kształtowanie właściwych postaw społeczności lokalnej i środowiska</w:t>
        <w:br/>
        <w:t>rodzinnego wobec uczestnika;</w:t>
        <w:br/>
        <w:t>Reprezentowanie interesów uczestników na forum instytucji i organizacji</w:t>
        <w:br/>
        <w:t>pozarządowych;</w:t>
      </w:r>
    </w:p>
    <w:p>
      <w:pPr>
        <w:pStyle w:val="Normal"/>
        <w:rPr/>
      </w:pPr>
      <w:r>
        <w:rPr/>
        <w:t>Przestrzeganie terminów załatwiania spraw zgodnie z obowiązującymi</w:t>
        <w:br/>
        <w:t>przepisami;</w:t>
        <w:br/>
        <w:t>Dokonywanie dwa razy w roku pisemnej oceny efektów pobytu uczestników</w:t>
        <w:br/>
        <w:t>będących pod bezpośrednia opieką;</w:t>
        <w:br/>
        <w:t>Organizacja wycieczek;</w:t>
        <w:br/>
        <w:t>Zachowanie tajemnicy służbowej.</w:t>
        <w:br/>
        <w:t>Wykonywanie innych prac zleconych przez Dyrektora, a nie objętych</w:t>
        <w:br/>
        <w:t>niniejszym zakresem.</w:t>
        <w:br/>
        <w:t>6) Głównego Księgowego – do którego obowiązków w szczególności należy:</w:t>
        <w:br/>
        <w:t>Dokonywanie wstępnej kontroli zgodności operacji gospodarczych i</w:t>
        <w:br/>
        <w:t>finansowych z planem finansowym.</w:t>
        <w:br/>
        <w:t>Dokonywanie wstępnej kontroli kompletności i rzetelności dokumentów</w:t>
        <w:br/>
        <w:t>dotyczących operacji gospodarczych i finansowych, odpowiedzialność za</w:t>
        <w:br/>
        <w:t>prawidłową,</w:t>
        <w:br/>
        <w:t>rytmiczną i zgodną z przepisami realizację budżetu;</w:t>
        <w:br/>
        <w:t>Prowadzenie rachunkowości jednostki zgodnie z obowiązującymi przepisami</w:t>
        <w:br/>
        <w:t>prawa i zasadami polegającymi zwłaszcza na:</w:t>
        <w:br/>
        <w:t>- zorganizowaniu sporządzania, przyjmowania, obiegu, archiwizowania i</w:t>
        <w:br/>
        <w:t>kontroli dokumentów w sposób zapewniający: właściwy przebieg operacji</w:t>
        <w:br/>
        <w:t>gospodarczych, ochronę mienia będącego w posiadaniu jednostki,</w:t>
        <w:br/>
        <w:t>sporządzanie kalkulacji wynikowych kosztów wykonywanych zadań oraz</w:t>
        <w:br/>
        <w:t>sprawozdawczości finansowej.</w:t>
        <w:br/>
        <w:t>- bieżącym i prawidłowym prowadzeniu księgowości oraz sporządzaniu</w:t>
        <w:br/>
        <w:t>kalkulacji wynikowej kosztów wykonywanych zadań oraz sprawozdawczości</w:t>
        <w:br/>
        <w:t>finansowej w sposób umożliwiający: terminowe przekazywanie rzetelnych</w:t>
        <w:br/>
        <w:t>informacji ekonomicznych, ochronę mienia będącego w posiadaniu jednostki</w:t>
        <w:br/>
        <w:t>oraz terminowe i prawidłowe rozliczenie osób majątkowo odpowiedzialnych za</w:t>
        <w:br/>
        <w:t>to mienie, prawidłowe, terminowe dokonywanie rozliczeń finansowych,</w:t>
        <w:br/>
        <w:t>nadzorowanie całokształtu prac w zakresie rachunkowości;</w:t>
        <w:br/>
        <w:t>Prowadzenie gospodarki finansowej jednostki zgodnie z obowiązującymi</w:t>
        <w:br/>
        <w:t>zadaniami polegającymi zwłaszcza na:</w:t>
        <w:br/>
        <w:t>- wykonywaniu dyspozycji środkami pieniężnymi zgodnie z przepisami</w:t>
        <w:br/>
        <w:t>dotyczącymi</w:t>
        <w:br/>
        <w:t>zasad wykonywania budżetu, gospodarki środkami będącymi w dyspozycji</w:t>
        <w:br/>
        <w:t>jednostki,</w:t>
        <w:br/>
        <w:t>-zapewnieniu pod względem finansowym prawidłowości umów zawieranych</w:t>
        <w:br/>
        <w:t>przez</w:t>
        <w:br/>
        <w:t>jednostkę,</w:t>
        <w:br/>
        <w:t>- przestrzeganiu zasad rozliczeń pieniężnych i ochrony wartości pieniężnych.</w:t>
      </w:r>
    </w:p>
    <w:p>
      <w:pPr>
        <w:pStyle w:val="Normal"/>
        <w:rPr/>
      </w:pPr>
      <w:r>
        <w:rPr/>
        <w:t>Analiza wykorzystania środków finansowych przydzielonych z budżetu lub</w:t>
        <w:br/>
        <w:t>innych źródeł będących w dyspozycji jednostki;</w:t>
        <w:br/>
        <w:t>Dokonywanie kontroli wewnętrznej;</w:t>
        <w:br/>
        <w:t>Opracowywanie projektów przepisów wewnętrznych wydanych przez dyrektora</w:t>
        <w:br/>
        <w:t>w zakresie zakładowego planu kont, obiegu dokumentów, zasad prowadzenia i</w:t>
        <w:br/>
        <w:t>rozliczania inwentaryzacji.</w:t>
        <w:br/>
        <w:t>Opracowywanie zbiorczych sprawozdań finansowych z wykonania budżetu i ich</w:t>
        <w:br/>
        <w:t>analiz oraz sporządzenie bilansu na koniec roku kalendarzowego;</w:t>
        <w:br/>
        <w:t>Przygotowywanie wniosków dotyczących zmian w budżecie placówki</w:t>
        <w:br/>
        <w:t>w porozumieniu z Dyrektorem;</w:t>
        <w:br/>
        <w:t>sporządzanie comiesięcznej listy płac dla pracowników, obsługa programu</w:t>
        <w:br/>
        <w:t>kadrowo-płacowego, prowadzenie kart wynagrodzeń;</w:t>
        <w:br/>
        <w:t>Sporządzanie miesięcznych dokumentów rozliczeniowych ZUS;</w:t>
        <w:br/>
        <w:t>Doskonalenie umiejętności w zakresie wykonywania zadań;</w:t>
        <w:br/>
        <w:t>Sporządzanie sprawozdań GUS i przestrzeganie terminów ich przekazywania;</w:t>
        <w:br/>
        <w:t>Zabezpieczenie w czasie pracy i po jej zakończeniu dokumentów i pieczęci;</w:t>
        <w:br/>
        <w:t>Odpowiedzialność za prawidłowe, bezpieczne przechowywanie dokumentów;</w:t>
        <w:br/>
        <w:t>Zachowanie tajności;</w:t>
        <w:br/>
        <w:t>Wykonywanie innych zadań zleconych przez dyrektora.</w:t>
        <w:br/>
        <w:t>7) Starszego Referenta – do którego obowiązków w szczególności należy:</w:t>
        <w:br/>
        <w:t>Prowadzenie bieżącej korespondencji zgodnie z obowiązującymi przepisami</w:t>
        <w:br/>
        <w:t>prawa (ewidencja pism przychodzących i wychodzących);</w:t>
        <w:br/>
        <w:t>Prowadzenie akt osobowych pracowników;</w:t>
        <w:br/>
        <w:t>Obsługa programu kadrowego;</w:t>
        <w:br/>
        <w:t>Przygotowywanie umów o pracę i wydawanie świadectw pracy;</w:t>
        <w:br/>
        <w:t>Prowadzenie rejestrów;</w:t>
        <w:br/>
        <w:t>Prowadzenie listy obecności pracowników ŚDS;</w:t>
        <w:br/>
        <w:t>Sporządzanie wniosków dotyczących nagród, odznaczeń, wyróżnień</w:t>
        <w:br/>
        <w:t>pracowników;</w:t>
        <w:br/>
        <w:t>Kompletowanie dokumentów i składanie wniosków emerytalnych i rentowych</w:t>
        <w:br/>
        <w:t>pracowników;</w:t>
        <w:br/>
        <w:t>Sporządzanie dokumentacji związanej z planowaniem urlopów</w:t>
        <w:br/>
        <w:t>wypoczynkowych i ich wykorzystaniem;</w:t>
        <w:br/>
        <w:t>Sporządzanie sprawozdań GUS i przestrzeganie terminów ich przekazywania;</w:t>
        <w:br/>
        <w:t>Składanie w banku zamówień na czeki oraz ich odbiór;</w:t>
      </w:r>
    </w:p>
    <w:p>
      <w:pPr>
        <w:pStyle w:val="Normal"/>
        <w:rPr/>
      </w:pPr>
      <w:r>
        <w:rPr/>
        <w:t>Przyjmowanie na kwitariusz wpłat i terminowe odprowadzanie przyjętych kwot</w:t>
        <w:br/>
        <w:t>na rachunek bankowy ŚDS;</w:t>
        <w:br/>
        <w:t>Dokonywanie wypłat z kasy ŚDS;</w:t>
        <w:br/>
        <w:t>Sporządzanie raportów kasowych odzwierciedlających wszelkie operacje</w:t>
        <w:br/>
        <w:t>gotówkowe;</w:t>
        <w:br/>
        <w:t>Prowadzenie magazynu;</w:t>
        <w:br/>
        <w:t>Prowadzenie księgozbioru książek;</w:t>
        <w:br/>
        <w:t>Prowadzenie planu remontów i nadzorowanie remontów bieżących;</w:t>
        <w:br/>
        <w:t>Zabezpieczenie w czasie pracy i po jej zakończeniu dokumentów i pieczęci;</w:t>
        <w:br/>
        <w:t>Bezwzględne zachowanie tajemnicy służbowej.</w:t>
        <w:br/>
        <w:t>Wykonywanie innych czynności zleconych przez dyrektora.</w:t>
        <w:br/>
        <w:t>8) Starszego robotnika – do którego obowiązków w szczególności należy:</w:t>
        <w:br/>
        <w:t>Utrzymywanie w czystości i porządku terenu wokół Środowiskowego Domu</w:t>
        <w:br/>
        <w:t>Samopomocy w Piotrkowie Trybunalskim;</w:t>
        <w:br/>
        <w:t>Zamiatanie odpadów i innych zanieczyszczeń;</w:t>
        <w:br/>
        <w:t>Oczyszczanie ze śniegu, lodu i błota niezabudowanej części nieruchomości,</w:t>
        <w:br/>
        <w:t>Pielęgnowanie trawników wokół budynku (koszenie trawy, usuwanie liści);</w:t>
        <w:br/>
        <w:t>Dbałość o należyty stan narzędzi przeznaczonych do utrzymania porządku i</w:t>
        <w:br/>
        <w:t>czystości;</w:t>
        <w:br/>
        <w:t>Wywieszanie flag w dniach świąt i uroczystości państwowych;</w:t>
        <w:br/>
        <w:t>Usuwanie usterek i dokonywanie drobnych napraw w pomieszczeniach Domu;</w:t>
        <w:br/>
        <w:t>Wykonywanie innych prac zleconych przez Dyrektora Domu;</w:t>
        <w:br/>
        <w:t>Bezwzględne zachowanie tajemnicy służbowej.</w:t>
        <w:br/>
        <w:t>5. Liczbę etatów ustala Dyrektor Domu w zależności od potrzeb i posiadanych</w:t>
        <w:br/>
        <w:t>środków finansowych.</w:t>
        <w:br/>
        <w:t>6. W celu realizacji zadań Dyrektor wydaje zarządzenia, instrukcje, regulaminy i</w:t>
        <w:br/>
        <w:t>inne akty dotyczące funkcjonowania Domu.</w:t>
        <w:br/>
        <w:t>§ 9. Poza wymienionymi wyżej zadaniami pracownicy zatrudnieni w Domu</w:t>
        <w:br/>
        <w:t>zobowiązani są do:</w:t>
        <w:br/>
        <w:t>przestrzegania obowiązujących zarządzeń, instrukcji, regulaminów i innych</w:t>
        <w:br/>
        <w:t>aktów dotyczących funkcjonowania Domu;</w:t>
        <w:br/>
        <w:t>natychmiastowego raportowania do Dyrektora Domu o zaistniałych, zwłaszcza</w:t>
        <w:br/>
        <w:t>niebezpiecznych zachowaniach Uczestników na terenie ŚDS;</w:t>
        <w:br/>
        <w:t>przestrzegania zasad współżycia społecznego;</w:t>
        <w:br/>
        <w:t>poszanowania praw i godności oraz bezpieczeństwa uczestników;</w:t>
      </w:r>
    </w:p>
    <w:p>
      <w:pPr>
        <w:pStyle w:val="Normal"/>
        <w:rPr/>
      </w:pPr>
      <w:r>
        <w:rPr/>
        <w:t>sumiennego i rzetelnego wywiązywania się ze swoich obowiązków, z dbałością</w:t>
        <w:br/>
        <w:t>o wysoki poziom świadczonych usług;</w:t>
        <w:br/>
        <w:t>dbania z należytą starannością o majątek Domu.</w:t>
        <w:br/>
        <w:t>§ 10. 1.Celem działalności Domu jest zapewnienie Uczestnikom oparcia</w:t>
        <w:br/>
        <w:t>społecznego pozwalającego na zaspokojenie ich podstawowych potrzeb</w:t>
        <w:br/>
        <w:t>życiowych, usamodzielnienie i integrację społeczną.</w:t>
        <w:br/>
        <w:t>2. Zadaniem Domu jest:</w:t>
        <w:br/>
        <w:t>świadczenie na rzecz Uczestników niżej wymienionych usług:</w:t>
        <w:br/>
        <w:t>prowadzenie treningu funkcjonowania w codziennym życiu, w tym również</w:t>
        <w:br/>
        <w:t>umiejętności samoobsługowych, zaradności życiowej;</w:t>
        <w:br/>
        <w:t>prowadzenie treningu umiejętności interpersonalnych i rozwiązywania</w:t>
        <w:br/>
        <w:t>problemów, w tym również umiejętności społecznych;</w:t>
        <w:br/>
        <w:t>prowadzenie treningu umiejętności spędzania czasu wolnego;</w:t>
        <w:br/>
        <w:t>prowadzenie innych form postępowania, w tym przygotowującego do podjęcia</w:t>
        <w:br/>
        <w:t>pracy na chronionym lub wolnym rynku pracy.</w:t>
        <w:br/>
        <w:t>pomoc w dostępie do świadczeń zdrowotnych;</w:t>
        <w:br/>
        <w:t>prowadzenie profilaktyki w zakresie zdrowia psychicznego i somatycznego;</w:t>
        <w:br/>
        <w:t>podejmowanie niżej wymienionych działań:</w:t>
        <w:br/>
        <w:t>kształtowanie ich samodzielności i zasad współżycia w środowisku;</w:t>
        <w:br/>
        <w:t>rozwój indywidualnych uzdolnień i własnych zainteresowań;</w:t>
        <w:br/>
        <w:t>kształtowanie wobec Uczestników właściwych postaw społecznych, zwłaszcza</w:t>
        <w:br/>
        <w:t>zrozumienia, tolerancji, życzliwości, przeciwdziałanie ich dyskryminacji;</w:t>
        <w:br/>
        <w:t>poszanowanie godności osobistej, poczucia intymności oraz prawa</w:t>
        <w:br/>
        <w:t>do samostanowienia;</w:t>
        <w:br/>
        <w:t>podmiotowe traktowanie ze strony pracowników Domu;</w:t>
        <w:br/>
        <w:t>dbanie o bezpieczne i higieniczne warunki przebywania w ŚDS;</w:t>
        <w:br/>
        <w:t>dążenie do pełnej integracji osób niepełnosprawnych poprzez reprezentowanie</w:t>
        <w:br/>
        <w:t>ich interesów w społeczności lokalnej;</w:t>
        <w:br/>
        <w:t>zachowanie przez pracowników w tajemnicy informacji osobistych uzyskanych</w:t>
        <w:br/>
        <w:t>w toku prowadzonych treningów / zajęć bądź rozmów indywidualnych;</w:t>
        <w:br/>
        <w:t>współpracy z rodziną w zakresie kształtowania odpowiednich postaw wobec</w:t>
        <w:br/>
        <w:t>Uczestnika.</w:t>
        <w:br/>
        <w:t>3. Postępowanie wspierająco – aktywizujące w Domu organizuje się w grupach</w:t>
        <w:br/>
        <w:t>oraz indywidualnie.</w:t>
        <w:br/>
        <w:t>4. Dom umożliwia Uczestnikom ŚDS spożywanie gorącego posiłku,</w:t>
        <w:br/>
        <w:t>przyznanego w ramach zadania własnego gminy, o którym mowa w art. 17 ust.</w:t>
        <w:br/>
        <w:t>1 pkt 3 i 14 ustawy o pomocy społecznej, lub w ramach treningu kulinarnego.</w:t>
      </w:r>
    </w:p>
    <w:p>
      <w:pPr>
        <w:pStyle w:val="Normal"/>
        <w:rPr/>
      </w:pPr>
      <w:r>
        <w:rPr/>
        <w:t>§ 11. 1. W celu realizacji zadań określonych w § 9 Dom współpracuje z:</w:t>
        <w:br/>
        <w:t>rodzinami i opiekunami Uczestników;</w:t>
        <w:br/>
        <w:t>osobami pozostającymi w bliskiej relacji z Uczestnikami;</w:t>
        <w:br/>
        <w:t>społecznością lokalną;</w:t>
        <w:br/>
        <w:t>ośrodkami pomocy społecznej;</w:t>
        <w:br/>
        <w:t>poradniami zdrowia psychicznego i innymi placówkami opieki zdrowotnej;</w:t>
        <w:br/>
        <w:t>Powiatowym Urzędem Pracy;</w:t>
        <w:br/>
        <w:t>organami administracji rządowej i samorządowej;</w:t>
        <w:br/>
        <w:t>organizacjami pozarządowymi prowadzącymi działalność w zakresie pomocy</w:t>
        <w:br/>
        <w:t>społecznej, ośrodkami kultury;</w:t>
        <w:br/>
        <w:t>placówkami oświatowymi oraz innymi jednostkami świadczącymi usługi dla</w:t>
        <w:br/>
        <w:t>osób niepełnosprawnych;</w:t>
        <w:br/>
        <w:t>innymi osobami lub podmiotami działającymi na rzecz integracji społecznej</w:t>
        <w:br/>
        <w:t>Uczestników.</w:t>
        <w:br/>
        <w:t>2. Działania Domu mogą być wspierane przez opiekunów Uczestników oraz</w:t>
        <w:br/>
        <w:t>wolontariuszy.</w:t>
        <w:br/>
        <w:t>§ 12. 1. Dyrektor i pracownicy zatrudnieni do realizacji podstawowych zadań</w:t>
        <w:br/>
        <w:t>Domu stanowią zespół wspierająco – aktywizujący, który zbiera się w</w:t>
        <w:br/>
        <w:t>zależności od potrzeb, co najmniej raz na 6 miesięcy w celu omówienia</w:t>
        <w:br/>
        <w:t>realizacji IPPW-A Uczestników oraz osiągniętych rezultatów.</w:t>
        <w:br/>
        <w:t>2. Oddziaływania wspierająco – aktywizujące obejmują przede wszystkim</w:t>
        <w:br/>
        <w:t>opracowanie oraz realizację IPPW-A Uczestników Domu w porozumieniu i za</w:t>
        <w:br/>
        <w:t>zgodą tych osób lub ich opiekunów prawnych.</w:t>
        <w:br/>
        <w:t>3.Indywidualne plany postępowania wspierająco – aktywizującego dostosowane</w:t>
        <w:br/>
        <w:t>są do indywidualnych potrzeb, możliwości psychofizycznych Uczestników oraz</w:t>
        <w:br/>
        <w:t>do ich zainteresowań.</w:t>
        <w:br/>
        <w:t>4.Wdrażanie i dbałość o realizację IPPW-A Dyrektor Domu powierza</w:t>
        <w:br/>
        <w:t>poszczególnym członkom zespołu wspierająco-aktywizującego.</w:t>
        <w:br/>
        <w:t>§ 13. 1.W Domu prowadzona jest dokumentacja zbiorcza oraz indywidualna</w:t>
        <w:br/>
        <w:t>każdego Uczestnika.</w:t>
        <w:br/>
        <w:t>2. Dokumentacja zbiorcza zawiera:</w:t>
        <w:br/>
        <w:t>ewidencję Uczestników;</w:t>
        <w:br/>
        <w:t>ewidencję obecności Uczestników w Domu;</w:t>
        <w:br/>
        <w:t>dzienniki dokumentujące pracę pracowników</w:t>
        <w:br/>
        <w:t>3.Dokumentacja indywidualna zawiera:</w:t>
        <w:br/>
        <w:t>kopię decyzji kierującej do Domu;</w:t>
      </w:r>
    </w:p>
    <w:p>
      <w:pPr>
        <w:pStyle w:val="Normal"/>
        <w:rPr/>
      </w:pPr>
      <w:r>
        <w:rPr/>
        <w:t>kopię orzeczenia o niepełnosprawności lub orzeczenia o stopniu</w:t>
        <w:br/>
        <w:t>niepełnosprawności, o ile osoba takie posiada lub zaświadczenie lekarza</w:t>
        <w:br/>
        <w:t>neurologa bądź psychiatry;</w:t>
        <w:br/>
        <w:t>Indywidualny plan postępowania wspierająco – aktywizującego;</w:t>
        <w:br/>
        <w:t>opinie specjalistów.</w:t>
        <w:br/>
        <w:t>notatki pracowników ZW-A dotyczące aktywności Uczestnika, jego zachowań,</w:t>
        <w:br/>
        <w:t>motywacji do udziału w zajęciach oraz inne dokumenty mające zastosowanie</w:t>
        <w:br/>
        <w:t>przy opracowywaniu IPPW-A.</w:t>
        <w:br/>
        <w:t>4. Dokumentacja przechowywana jest w sposób uniemożliwiający dostęp do</w:t>
        <w:br/>
        <w:t>niej lub przetwarzanie danych osobom nieupoważnionym, z zachowaniem</w:t>
        <w:br/>
        <w:t>przepisów ustawy o ochronie danych osobowych.</w:t>
        <w:br/>
        <w:t>§ 14. 1.Uczestnicy Domu mają prawo do:</w:t>
        <w:br/>
        <w:t>korzystania z wszechstronnych i dostępnych form oddziaływań wspierająco -</w:t>
        <w:br/>
        <w:t>aktywizujących oraz pomocy proponowanej w ramach IPPW-A;</w:t>
        <w:br/>
        <w:t>wnoszenia propozycji i uwag dotyczących treści i kształtu własnego IPPW-A;</w:t>
        <w:br/>
        <w:t>uczestniczenia w życiu kulturalnym Domu, np. w organizowanych</w:t>
        <w:br/>
        <w:t>uroczystościach, wycieczkach itp.;</w:t>
        <w:br/>
        <w:t>zgłaszania uwag, wniosków i propozycji w sprawie działalności Domu;</w:t>
        <w:br/>
        <w:t>pisemnego zgłaszania skarg i wniosków dotyczących pracowników Domu</w:t>
        <w:br/>
        <w:t>do Dyrektora Domu;</w:t>
        <w:br/>
        <w:t>pisemnego zgłaszania skarg i wniosków dotyczących Dyrektora Domu do</w:t>
        <w:br/>
        <w:t>Prezydenta Miasta Piotrkowa Trybunalskiego oraz Wojewody Łódzkiego;</w:t>
        <w:br/>
        <w:t>podmiotowego traktowania i partnerstwa ze strony pracowników Domu,</w:t>
        <w:br/>
        <w:t>pomocy w rozwiązywaniu ich spraw i problemów;</w:t>
        <w:br/>
        <w:t>tworzenia samorządu.</w:t>
        <w:br/>
        <w:t>2. Dom zapewnia warunki do rozwoju grup samopomocowych Uczestników</w:t>
        <w:br/>
        <w:t>jak również ich rodzin.</w:t>
        <w:br/>
        <w:t>§ 15. 1.Do obowiązków Uczestników Domu w miarę swych możliwości</w:t>
        <w:br/>
        <w:t>psychofizycznych należy:</w:t>
        <w:br/>
        <w:t>uczestnictwo w realizacji zaplanowanych form oddziaływań wspierająco -</w:t>
        <w:br/>
        <w:t>aktywizujących i pomocy;</w:t>
        <w:br/>
        <w:t>aktywna współpraca w rozwiązywaniu swoich problemów;</w:t>
        <w:br/>
        <w:t>przestrzeganie ustalonego czasu zajęć i porządku;</w:t>
        <w:br/>
        <w:t>zgłaszanie z wyprzedzeniem planowanej nieobecności;</w:t>
        <w:br/>
        <w:t>dbanie o mienie Domu;</w:t>
        <w:br/>
        <w:t>przestrzeganie obowiązujących na terenie Domu przepisów porządkowych.</w:t>
        <w:br/>
        <w:t>§ 16. 1. Poniższe zachowania uznaje się za niedopuszczalne:</w:t>
      </w:r>
    </w:p>
    <w:p>
      <w:pPr>
        <w:pStyle w:val="Normal"/>
        <w:rPr/>
      </w:pPr>
      <w:r>
        <w:rPr/>
        <w:t>przebywanie na terenie Domu pod wpływem alkoholu lub innych substancji</w:t>
        <w:br/>
        <w:t>psychoaktywnych oraz wnoszenie tych substancji na jego teren, w celu ich</w:t>
        <w:br/>
        <w:t>spożycia;</w:t>
        <w:br/>
        <w:t>palenie tytoniu na terenie Domu,</w:t>
        <w:br/>
        <w:t>stwarzanie sytuacji zagrożenia i zakłócania spokoju przez stosowanie przemocy</w:t>
        <w:br/>
        <w:t>fizycznej lub werbalnej;</w:t>
        <w:br/>
        <w:t>brak poszanowania praw współuczestników oddziaływań wspierająco -</w:t>
        <w:br/>
        <w:t>aktywizujących oraz pracowników Domu;</w:t>
        <w:br/>
        <w:t>brak poszanowania mienia: Domu, współuczestników korzystających z usług</w:t>
        <w:br/>
        <w:t>świadczonych w Domu, pracowników;</w:t>
        <w:br/>
        <w:t>przywłaszczenie mienia: Domu, współuczestników oddziaływań wspierająco –</w:t>
        <w:br/>
        <w:t>aktywizujących i pracowników;</w:t>
        <w:br/>
        <w:t>2. Nieprzestrzeganie wymienionych w pkt 1 zasad, będzie zgodnie z art.11 ust.</w:t>
        <w:br/>
        <w:t>1 ustawy o pomocy społecznej skutkowało złożeniem przez zespół wspierająco</w:t>
        <w:br/>
        <w:t>- aktywizujący wniosku do Miejskiego Ośrodka Pomocy Rodzinie w Piotrkowie</w:t>
        <w:br/>
        <w:t>Trybunalskim, o zmianę decyzji administracyjnej przyznającej temu</w:t>
        <w:br/>
        <w:t>Uczestnikowi świadczone przez Dom usługi.</w:t>
        <w:br/>
        <w:t>§ 17. 1. Za zniszczenia dokonane przez Uczestnika materialnie odpowiada</w:t>
        <w:br/>
        <w:t>Uczestnik lub jego opiekun prawny na podstawie przepisów Kodeksu</w:t>
        <w:br/>
        <w:t>Cywilnego.</w:t>
        <w:br/>
        <w:t>2. Dom nie odpowiada za przedmioty wartościowe przyniesione przez</w:t>
        <w:br/>
        <w:t>Uczestników na teren Domu.</w:t>
        <w:br/>
        <w:t>Rozdział III. Postanowienia końcowe</w:t>
        <w:br/>
        <w:t>§ 18. 1. Przy wykonywaniu czynności kancelaryjnych Dom stosuje instrukcję</w:t>
        <w:br/>
        <w:t>kancelaryjną wprowadzoną zarządzeniem Dyrektora Domu.</w:t>
        <w:br/>
        <w:t>2. Dla oznaczania pism stosuje się określenie ŚDS.</w:t>
        <w:br/>
        <w:t>§ 19. 1.Kontrolę wewnętrzną sprawuje:</w:t>
        <w:br/>
        <w:t>Dyrektor w pełnym zakresie;</w:t>
        <w:br/>
        <w:t>Główny Księgowy w zakresie prawidłowości funkcjonowania pogotowia</w:t>
        <w:br/>
        <w:t>kasowego, działalności Komisji Inwentaryzacyjnej, zasadności i trybu zakupu</w:t>
        <w:br/>
        <w:t>wyposażenia, zakupu i rozchodu środków żywności, materiałów i artykułów</w:t>
        <w:br/>
        <w:t>biurowych, środków czystości oraz materiałów do terapii.</w:t>
        <w:br/>
        <w:t>2. Szczegółowe zasady kontroli wewnętrznej określają procedury kontroli.</w:t>
        <w:br/>
        <w:t>§ 20. 1. W sprawach uwag, skarg i wniosków Dyrektor Domu przyjmuje</w:t>
        <w:br/>
        <w:t>interesantów w poniedziałki w godzinach 13.30 – 15.00.</w:t>
        <w:br/>
        <w:t>2. Środowiskowy Dom Samopomocy używa pieczęci następującej treści: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ŚRODOWISKOWY DOM SAMOPOMOCY</w:t>
        <w:br/>
        <w:t>w Piotrkowie Trybunalskim</w:t>
        <w:br/>
        <w:t>97-300 Piotrków Trybunalski</w:t>
        <w:br/>
        <w:t>ul. Dmowskiego 20, tel. (44) 649-29-03</w:t>
        <w:br/>
        <w:t>NIP 7712875603; REGON 101333976</w:t>
        <w:br/>
        <w:t>§ 21. Zmiany w niniejszym regulaminie organizacyjnym następują w trybie</w:t>
        <w:br/>
        <w:t>przyjętym dla jego nadania.</w:t>
        <w:br/>
        <w:t>§ 22. W sprawach nie uregulowanych niniejszym regulaminem stosuje się</w:t>
        <w:br/>
        <w:t>przepisy powszechnie obowiązujące.</w:t>
        <w:br/>
        <w:t>§ 23. Regulamin wchodzi w życie z dniem zatwierdzenia.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2</Pages>
  <Words>3614</Words>
  <Characters>26114</Characters>
  <CharactersWithSpaces>29736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